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507C" w:rsidRPr="001E59FB" w:rsidRDefault="000D05F9" w:rsidP="004002EE">
      <w:pPr>
        <w:spacing w:after="65"/>
        <w:rPr>
          <w:rFonts w:ascii="Arial" w:hAnsi="Arial" w:cs="Arial"/>
        </w:rPr>
      </w:pPr>
      <w:r>
        <w:rPr>
          <w:rFonts w:ascii="Arial" w:hAnsi="Arial" w:cs="Arial"/>
          <w:b/>
          <w:sz w:val="24"/>
        </w:rPr>
        <w:t>F</w:t>
      </w:r>
      <w:r w:rsidR="007B507C" w:rsidRPr="001E59FB">
        <w:rPr>
          <w:rFonts w:ascii="Arial" w:hAnsi="Arial" w:cs="Arial"/>
          <w:b/>
          <w:sz w:val="24"/>
        </w:rPr>
        <w:t>ormularz ofertow</w:t>
      </w:r>
      <w:r>
        <w:rPr>
          <w:rFonts w:ascii="Arial" w:hAnsi="Arial" w:cs="Arial"/>
          <w:b/>
          <w:sz w:val="24"/>
        </w:rPr>
        <w:t>y</w:t>
      </w:r>
      <w:r w:rsidR="004002EE">
        <w:rPr>
          <w:rFonts w:ascii="Arial" w:hAnsi="Arial" w:cs="Arial"/>
          <w:b/>
          <w:sz w:val="24"/>
        </w:rPr>
        <w:t xml:space="preserve"> </w:t>
      </w:r>
      <w:r>
        <w:rPr>
          <w:rFonts w:ascii="Arial" w:hAnsi="Arial" w:cs="Arial"/>
          <w:b/>
          <w:sz w:val="24"/>
        </w:rPr>
        <w:t xml:space="preserve">- </w:t>
      </w:r>
      <w:r w:rsidR="004002EE">
        <w:rPr>
          <w:rFonts w:ascii="Arial" w:hAnsi="Arial" w:cs="Arial"/>
          <w:b/>
          <w:sz w:val="24"/>
        </w:rPr>
        <w:t>załącznik do zapytania ofertowego</w:t>
      </w:r>
      <w:r w:rsidR="007B507C" w:rsidRPr="001E59FB">
        <w:rPr>
          <w:rFonts w:ascii="Arial" w:hAnsi="Arial" w:cs="Arial"/>
          <w:b/>
          <w:sz w:val="20"/>
        </w:rPr>
        <w:t xml:space="preserve"> </w:t>
      </w:r>
    </w:p>
    <w:tbl>
      <w:tblPr>
        <w:tblW w:w="9603" w:type="dxa"/>
        <w:tblInd w:w="-147" w:type="dxa"/>
        <w:tblCellMar>
          <w:top w:w="52" w:type="dxa"/>
          <w:right w:w="70" w:type="dxa"/>
        </w:tblCellMar>
        <w:tblLook w:val="04A0" w:firstRow="1" w:lastRow="0" w:firstColumn="1" w:lastColumn="0" w:noHBand="0" w:noVBand="1"/>
      </w:tblPr>
      <w:tblGrid>
        <w:gridCol w:w="1843"/>
        <w:gridCol w:w="7760"/>
      </w:tblGrid>
      <w:tr w:rsidR="007B507C" w:rsidRPr="001E59FB" w:rsidTr="00A0738D">
        <w:trPr>
          <w:trHeight w:val="1619"/>
        </w:trPr>
        <w:tc>
          <w:tcPr>
            <w:tcW w:w="9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B507C" w:rsidRPr="00A0738D" w:rsidRDefault="007B507C" w:rsidP="00DB35C7">
            <w:pPr>
              <w:spacing w:after="0"/>
              <w:rPr>
                <w:rFonts w:ascii="Arial" w:hAnsi="Arial" w:cs="Arial"/>
                <w:sz w:val="28"/>
              </w:rPr>
            </w:pPr>
            <w:r w:rsidRPr="00A0738D">
              <w:rPr>
                <w:rFonts w:ascii="Arial" w:hAnsi="Arial" w:cs="Arial"/>
                <w:b/>
                <w:sz w:val="20"/>
              </w:rPr>
              <w:t xml:space="preserve">                                                               </w:t>
            </w:r>
          </w:p>
          <w:p w:rsidR="007B507C" w:rsidRPr="00A0738D" w:rsidRDefault="007B507C" w:rsidP="001E59FB">
            <w:pPr>
              <w:spacing w:after="0"/>
              <w:rPr>
                <w:rFonts w:ascii="Arial" w:hAnsi="Arial" w:cs="Arial"/>
                <w:sz w:val="28"/>
              </w:rPr>
            </w:pPr>
            <w:r w:rsidRPr="00A0738D">
              <w:rPr>
                <w:rFonts w:ascii="Arial" w:hAnsi="Arial" w:cs="Arial"/>
                <w:sz w:val="20"/>
              </w:rPr>
              <w:t xml:space="preserve">Dane kontaktowe Wykonawcy:  </w:t>
            </w:r>
          </w:p>
          <w:p w:rsidR="00A0738D" w:rsidRPr="00A0738D" w:rsidRDefault="007B507C" w:rsidP="001E59FB">
            <w:pPr>
              <w:spacing w:after="2" w:line="238" w:lineRule="auto"/>
              <w:rPr>
                <w:rFonts w:ascii="Arial" w:hAnsi="Arial" w:cs="Arial"/>
                <w:sz w:val="20"/>
              </w:rPr>
            </w:pPr>
            <w:r w:rsidRPr="00A0738D">
              <w:rPr>
                <w:rFonts w:ascii="Arial" w:hAnsi="Arial" w:cs="Arial"/>
                <w:sz w:val="20"/>
              </w:rPr>
              <w:t xml:space="preserve">Nr telefonu Wykonawcy …………………………… </w:t>
            </w:r>
          </w:p>
          <w:p w:rsidR="007B507C" w:rsidRPr="00A0738D" w:rsidRDefault="007B507C" w:rsidP="001E59FB">
            <w:pPr>
              <w:spacing w:after="2" w:line="238" w:lineRule="auto"/>
              <w:rPr>
                <w:rFonts w:ascii="Arial" w:hAnsi="Arial" w:cs="Arial"/>
                <w:sz w:val="28"/>
              </w:rPr>
            </w:pPr>
            <w:r w:rsidRPr="00A0738D">
              <w:rPr>
                <w:rFonts w:ascii="Arial" w:hAnsi="Arial" w:cs="Arial"/>
                <w:sz w:val="20"/>
              </w:rPr>
              <w:t xml:space="preserve">Adres e-mail ……………………………………….. </w:t>
            </w:r>
          </w:p>
          <w:p w:rsidR="007B507C" w:rsidRPr="00A0738D" w:rsidRDefault="007B507C" w:rsidP="001E59FB">
            <w:pPr>
              <w:spacing w:after="0"/>
              <w:rPr>
                <w:rFonts w:ascii="Arial" w:hAnsi="Arial" w:cs="Arial"/>
                <w:sz w:val="28"/>
              </w:rPr>
            </w:pPr>
            <w:r w:rsidRPr="00A0738D">
              <w:rPr>
                <w:rFonts w:ascii="Arial" w:hAnsi="Arial" w:cs="Arial"/>
                <w:sz w:val="20"/>
              </w:rPr>
              <w:t xml:space="preserve">NIP Wykonawcy ……………….….……………….. </w:t>
            </w:r>
          </w:p>
          <w:p w:rsidR="007B507C" w:rsidRPr="00A0738D" w:rsidRDefault="007B507C" w:rsidP="001E59FB">
            <w:pPr>
              <w:spacing w:after="0"/>
              <w:rPr>
                <w:rFonts w:ascii="Arial" w:hAnsi="Arial" w:cs="Arial"/>
                <w:sz w:val="28"/>
              </w:rPr>
            </w:pPr>
            <w:r w:rsidRPr="00A0738D">
              <w:rPr>
                <w:rFonts w:ascii="Arial" w:hAnsi="Arial" w:cs="Arial"/>
                <w:sz w:val="20"/>
              </w:rPr>
              <w:t xml:space="preserve">Regon Wykonawcy …………..….…………………. </w:t>
            </w:r>
          </w:p>
          <w:p w:rsidR="00A0738D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  <w:i/>
                <w:sz w:val="16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</w:t>
            </w:r>
          </w:p>
          <w:p w:rsidR="00A0738D" w:rsidRDefault="00A0738D" w:rsidP="001E59FB">
            <w:pPr>
              <w:spacing w:after="0"/>
              <w:ind w:left="1891"/>
              <w:jc w:val="center"/>
              <w:rPr>
                <w:rFonts w:ascii="Arial" w:hAnsi="Arial" w:cs="Arial"/>
                <w:i/>
                <w:sz w:val="16"/>
              </w:rPr>
            </w:pPr>
          </w:p>
          <w:p w:rsidR="007B507C" w:rsidRPr="001E59FB" w:rsidRDefault="007B507C" w:rsidP="001E59FB">
            <w:pPr>
              <w:spacing w:after="0"/>
              <w:ind w:left="1891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............................................................. </w:t>
            </w:r>
          </w:p>
          <w:p w:rsidR="007B507C" w:rsidRPr="001E59FB" w:rsidRDefault="007B507C" w:rsidP="001E59FB">
            <w:pPr>
              <w:spacing w:after="0"/>
              <w:ind w:left="2088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(piecz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 xml:space="preserve">Wykonawcy)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7A3313" w:rsidRDefault="004002EE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20"/>
              </w:rPr>
            </w:pPr>
            <w:r w:rsidRPr="007A3313">
              <w:rPr>
                <w:rFonts w:ascii="Arial" w:hAnsi="Arial" w:cs="Arial"/>
                <w:b/>
                <w:sz w:val="20"/>
              </w:rPr>
              <w:t>U</w:t>
            </w:r>
            <w:r w:rsidR="007B507C" w:rsidRPr="007A3313">
              <w:rPr>
                <w:rFonts w:ascii="Arial" w:hAnsi="Arial" w:cs="Arial"/>
                <w:b/>
                <w:sz w:val="20"/>
              </w:rPr>
              <w:t xml:space="preserve">biegając się o uzyskanie zamówienia </w:t>
            </w:r>
            <w:r w:rsidR="0053198E" w:rsidRPr="007A3313">
              <w:rPr>
                <w:rFonts w:ascii="Arial" w:hAnsi="Arial" w:cs="Arial"/>
                <w:b/>
                <w:sz w:val="20"/>
              </w:rPr>
              <w:t>dot.</w:t>
            </w:r>
            <w:r w:rsidR="007B507C" w:rsidRPr="007A3313">
              <w:rPr>
                <w:rFonts w:ascii="Arial" w:hAnsi="Arial" w:cs="Arial"/>
                <w:b/>
                <w:sz w:val="20"/>
              </w:rPr>
              <w:t xml:space="preserve"> </w:t>
            </w:r>
            <w:r w:rsidR="006A04D5" w:rsidRPr="006A04D5">
              <w:rPr>
                <w:rFonts w:ascii="Arial" w:hAnsi="Arial" w:cs="Arial"/>
                <w:b/>
                <w:sz w:val="20"/>
              </w:rPr>
              <w:t xml:space="preserve">zakupu odczynników, podłoży mikrobiologicznych </w:t>
            </w:r>
            <w:r w:rsidR="00AE1DAF">
              <w:rPr>
                <w:rFonts w:ascii="Arial" w:hAnsi="Arial" w:cs="Arial"/>
                <w:b/>
                <w:sz w:val="20"/>
              </w:rPr>
              <w:br/>
            </w:r>
            <w:r w:rsidR="006A04D5" w:rsidRPr="006A04D5">
              <w:rPr>
                <w:rFonts w:ascii="Arial" w:hAnsi="Arial" w:cs="Arial"/>
                <w:b/>
                <w:sz w:val="20"/>
              </w:rPr>
              <w:t xml:space="preserve">do diagnostyki laboratoryjnej </w:t>
            </w:r>
            <w:r w:rsidR="008834F0" w:rsidRPr="007A3313">
              <w:rPr>
                <w:rFonts w:ascii="Arial" w:hAnsi="Arial" w:cs="Arial"/>
                <w:b/>
                <w:sz w:val="20"/>
              </w:rPr>
              <w:t xml:space="preserve">dla </w:t>
            </w:r>
            <w:r w:rsidR="0053198E" w:rsidRPr="007A3313">
              <w:rPr>
                <w:rFonts w:ascii="Arial" w:hAnsi="Arial" w:cs="Arial"/>
                <w:b/>
                <w:sz w:val="20"/>
              </w:rPr>
              <w:t xml:space="preserve"> Wojskowego Ośrodka Medycyny Prewencyjnej ul. Ślężna 158 </w:t>
            </w:r>
            <w:r w:rsidR="00AE1DAF">
              <w:rPr>
                <w:rFonts w:ascii="Arial" w:hAnsi="Arial" w:cs="Arial"/>
                <w:b/>
                <w:sz w:val="20"/>
              </w:rPr>
              <w:br/>
            </w:r>
            <w:r w:rsidR="0053198E" w:rsidRPr="007A3313">
              <w:rPr>
                <w:rFonts w:ascii="Arial" w:hAnsi="Arial" w:cs="Arial"/>
                <w:b/>
                <w:sz w:val="20"/>
              </w:rPr>
              <w:t>we Wrocławiu</w:t>
            </w:r>
            <w:r w:rsidR="007B507C" w:rsidRPr="007A3313">
              <w:rPr>
                <w:rFonts w:ascii="Arial" w:hAnsi="Arial" w:cs="Arial"/>
                <w:b/>
                <w:sz w:val="20"/>
              </w:rPr>
              <w:t>, odpowiadając na zaproszenie</w:t>
            </w:r>
            <w:r w:rsidRPr="007A3313">
              <w:rPr>
                <w:rFonts w:ascii="Arial" w:hAnsi="Arial" w:cs="Arial"/>
                <w:b/>
                <w:sz w:val="20"/>
              </w:rPr>
              <w:t xml:space="preserve"> Skarbu Państwa –</w:t>
            </w:r>
            <w:r w:rsidR="007B507C" w:rsidRPr="007A3313">
              <w:rPr>
                <w:rFonts w:ascii="Arial" w:hAnsi="Arial" w:cs="Arial"/>
                <w:b/>
                <w:sz w:val="20"/>
              </w:rPr>
              <w:t xml:space="preserve"> 2</w:t>
            </w:r>
            <w:r w:rsidRPr="007A3313">
              <w:rPr>
                <w:rFonts w:ascii="Arial" w:hAnsi="Arial" w:cs="Arial"/>
                <w:b/>
                <w:sz w:val="20"/>
              </w:rPr>
              <w:t>.</w:t>
            </w:r>
            <w:r w:rsidR="007B507C" w:rsidRPr="007A3313">
              <w:rPr>
                <w:rFonts w:ascii="Arial" w:hAnsi="Arial" w:cs="Arial"/>
                <w:b/>
                <w:sz w:val="20"/>
              </w:rPr>
              <w:t xml:space="preserve"> Wojskowego Oddz</w:t>
            </w:r>
            <w:r w:rsidRPr="007A3313">
              <w:rPr>
                <w:rFonts w:ascii="Arial" w:hAnsi="Arial" w:cs="Arial"/>
                <w:b/>
                <w:sz w:val="20"/>
              </w:rPr>
              <w:t>iału Gospodarczego z siedzibą we Wrocławiu (50-954), ul. Obornicka 100-102</w:t>
            </w:r>
            <w:r w:rsidR="007B507C" w:rsidRPr="007A3313">
              <w:rPr>
                <w:rFonts w:ascii="Arial" w:hAnsi="Arial" w:cs="Arial"/>
                <w:b/>
                <w:sz w:val="20"/>
              </w:rPr>
              <w:t xml:space="preserve"> </w:t>
            </w:r>
          </w:p>
          <w:p w:rsidR="00FF5CA7" w:rsidRDefault="00FF5CA7" w:rsidP="001E59FB">
            <w:pPr>
              <w:spacing w:after="0" w:line="239" w:lineRule="auto"/>
              <w:jc w:val="both"/>
              <w:rPr>
                <w:rFonts w:ascii="Arial" w:hAnsi="Arial" w:cs="Arial"/>
                <w:b/>
                <w:sz w:val="16"/>
              </w:rPr>
            </w:pPr>
          </w:p>
          <w:p w:rsidR="007B507C" w:rsidRPr="001E59FB" w:rsidRDefault="007B507C" w:rsidP="001E59FB">
            <w:pPr>
              <w:spacing w:after="0" w:line="239" w:lineRule="auto"/>
              <w:jc w:val="both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>Ja</w:t>
            </w:r>
            <w:r w:rsidRPr="001E59FB">
              <w:rPr>
                <w:rFonts w:ascii="Arial" w:hAnsi="Arial" w:cs="Arial"/>
                <w:sz w:val="16"/>
              </w:rPr>
              <w:t>, niżej podpisany :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 w:line="241" w:lineRule="auto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............................................................................................................................... działając w imieniu i na rzecz: </w:t>
            </w:r>
          </w:p>
          <w:p w:rsidR="001E59FB" w:rsidRDefault="007B507C" w:rsidP="001E59FB">
            <w:pPr>
              <w:spacing w:after="0" w:line="241" w:lineRule="auto"/>
              <w:rPr>
                <w:rFonts w:ascii="Arial" w:hAnsi="Arial" w:cs="Arial"/>
                <w:sz w:val="16"/>
              </w:rPr>
            </w:pPr>
            <w:r w:rsidRPr="001E59FB">
              <w:rPr>
                <w:rFonts w:ascii="Arial" w:hAnsi="Arial" w:cs="Arial"/>
                <w:sz w:val="16"/>
              </w:rPr>
              <w:t>.....................................................................</w:t>
            </w:r>
            <w:bookmarkStart w:id="0" w:name="_GoBack"/>
            <w:bookmarkEnd w:id="0"/>
            <w:r w:rsidRPr="001E59FB">
              <w:rPr>
                <w:rFonts w:ascii="Arial" w:hAnsi="Arial" w:cs="Arial"/>
                <w:sz w:val="16"/>
              </w:rPr>
              <w:t xml:space="preserve">........................................................... </w:t>
            </w:r>
          </w:p>
          <w:p w:rsidR="007B507C" w:rsidRDefault="004002EE" w:rsidP="001E59FB">
            <w:pPr>
              <w:spacing w:after="0"/>
              <w:rPr>
                <w:rFonts w:ascii="Arial" w:hAnsi="Arial" w:cs="Arial"/>
                <w:sz w:val="16"/>
              </w:rPr>
            </w:pPr>
            <w:r w:rsidRPr="004002EE">
              <w:rPr>
                <w:rFonts w:ascii="Arial" w:hAnsi="Arial" w:cs="Arial"/>
                <w:b/>
                <w:sz w:val="16"/>
              </w:rPr>
              <w:t>OFERUJĘ</w:t>
            </w:r>
            <w:r w:rsidR="007B507C" w:rsidRPr="004002EE">
              <w:rPr>
                <w:rFonts w:ascii="Arial" w:hAnsi="Arial" w:cs="Arial"/>
                <w:b/>
                <w:sz w:val="16"/>
              </w:rPr>
              <w:t xml:space="preserve"> </w:t>
            </w:r>
            <w:r>
              <w:rPr>
                <w:rFonts w:ascii="Arial" w:hAnsi="Arial" w:cs="Arial"/>
                <w:b/>
                <w:sz w:val="16"/>
              </w:rPr>
              <w:t xml:space="preserve"> </w:t>
            </w:r>
            <w:r w:rsidR="007B507C" w:rsidRPr="001E59FB">
              <w:rPr>
                <w:rFonts w:ascii="Arial" w:hAnsi="Arial" w:cs="Arial"/>
                <w:sz w:val="16"/>
              </w:rPr>
              <w:t>wykonanie przedmiotu zamówienia określonego w zapytaniu ofertowym na poniższych warunkach</w:t>
            </w:r>
            <w:r w:rsidR="001B22AC">
              <w:rPr>
                <w:rFonts w:ascii="Arial" w:hAnsi="Arial" w:cs="Arial"/>
                <w:sz w:val="16"/>
              </w:rPr>
              <w:t>:</w:t>
            </w:r>
          </w:p>
          <w:p w:rsidR="001B22AC" w:rsidRPr="001E59FB" w:rsidRDefault="001B22AC" w:rsidP="001E59FB">
            <w:pPr>
              <w:spacing w:after="0"/>
              <w:rPr>
                <w:rFonts w:ascii="Arial" w:hAnsi="Arial" w:cs="Arial"/>
              </w:rPr>
            </w:pPr>
          </w:p>
          <w:tbl>
            <w:tblPr>
              <w:tblW w:w="552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960"/>
              <w:gridCol w:w="2240"/>
              <w:gridCol w:w="2320"/>
            </w:tblGrid>
            <w:tr w:rsidR="00DF3855" w:rsidRPr="00DF3855" w:rsidTr="00DF3855">
              <w:trPr>
                <w:trHeight w:val="600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 xml:space="preserve">PAKIET 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WARTOŚĆ NETTO [ZŁ]</w:t>
                  </w: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00"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b/>
                      <w:bCs/>
                      <w:color w:val="000000"/>
                      <w:lang w:eastAsia="pl-PL"/>
                    </w:rPr>
                    <w:t>WARTOŚĆ BRUTTO [ZŁ]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2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3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4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5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6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7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8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9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F3855">
              <w:trPr>
                <w:trHeight w:val="30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10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F3855" w:rsidRPr="00DF3855" w:rsidTr="00D44CEE">
              <w:trPr>
                <w:trHeight w:val="270"/>
              </w:trPr>
              <w:tc>
                <w:tcPr>
                  <w:tcW w:w="96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11</w:t>
                  </w:r>
                </w:p>
              </w:tc>
              <w:tc>
                <w:tcPr>
                  <w:tcW w:w="22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  <w:tc>
                <w:tcPr>
                  <w:tcW w:w="232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  <w:hideMark/>
                </w:tcPr>
                <w:p w:rsidR="00DF3855" w:rsidRPr="00DF3855" w:rsidRDefault="00DF3855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 w:rsidRPr="00DF3855"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 </w:t>
                  </w:r>
                </w:p>
              </w:tc>
            </w:tr>
            <w:tr w:rsidR="00D44CEE" w:rsidRPr="00DF3855" w:rsidTr="00D44CEE">
              <w:trPr>
                <w:trHeight w:val="15"/>
              </w:trPr>
              <w:tc>
                <w:tcPr>
                  <w:tcW w:w="9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center"/>
                </w:tcPr>
                <w:p w:rsidR="00D44CEE" w:rsidRPr="00DF3855" w:rsidRDefault="00D44CEE" w:rsidP="00D44CEE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  <w:r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  <w:t>12</w:t>
                  </w:r>
                </w:p>
              </w:tc>
              <w:tc>
                <w:tcPr>
                  <w:tcW w:w="22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44CEE" w:rsidRPr="00DF3855" w:rsidRDefault="00D44CEE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  <w:tc>
                <w:tcPr>
                  <w:tcW w:w="232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vAlign w:val="bottom"/>
                </w:tcPr>
                <w:p w:rsidR="00D44CEE" w:rsidRPr="00DF3855" w:rsidRDefault="00D44CEE" w:rsidP="00DF3855">
                  <w:pPr>
                    <w:spacing w:after="0" w:line="240" w:lineRule="auto"/>
                    <w:rPr>
                      <w:rFonts w:ascii="Calibri" w:eastAsia="Times New Roman" w:hAnsi="Calibri" w:cs="Calibri"/>
                      <w:color w:val="000000"/>
                      <w:lang w:eastAsia="pl-PL"/>
                    </w:rPr>
                  </w:pPr>
                </w:p>
              </w:tc>
            </w:tr>
          </w:tbl>
          <w:p w:rsidR="001B22AC" w:rsidRPr="00DF3855" w:rsidRDefault="001B22AC" w:rsidP="001E59FB">
            <w:pPr>
              <w:spacing w:after="0"/>
              <w:rPr>
                <w:rFonts w:ascii="Arial" w:hAnsi="Arial" w:cs="Arial"/>
                <w:b/>
                <w:sz w:val="20"/>
              </w:rPr>
            </w:pPr>
          </w:p>
          <w:p w:rsidR="00DF3855" w:rsidRPr="00DF3855" w:rsidRDefault="004F0E6C" w:rsidP="001E59FB">
            <w:pPr>
              <w:spacing w:after="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W załączeniu wypełniony plik E</w:t>
            </w:r>
            <w:r w:rsidR="00DF3855" w:rsidRPr="00DF3855">
              <w:rPr>
                <w:rFonts w:ascii="Arial" w:hAnsi="Arial" w:cs="Arial"/>
                <w:b/>
                <w:sz w:val="20"/>
              </w:rPr>
              <w:t>xcel dotyczący szczeg</w:t>
            </w:r>
            <w:r w:rsidR="00DF3855">
              <w:rPr>
                <w:rFonts w:ascii="Arial" w:hAnsi="Arial" w:cs="Arial"/>
                <w:b/>
                <w:sz w:val="20"/>
              </w:rPr>
              <w:t>ółow</w:t>
            </w:r>
            <w:r w:rsidR="00DF3855" w:rsidRPr="00DF3855">
              <w:rPr>
                <w:rFonts w:ascii="Arial" w:hAnsi="Arial" w:cs="Arial"/>
                <w:b/>
                <w:sz w:val="20"/>
              </w:rPr>
              <w:t>ych ceny oferowanego pakietu/ów.</w:t>
            </w:r>
          </w:p>
          <w:p w:rsidR="001B22AC" w:rsidRDefault="001B22AC" w:rsidP="001E59FB">
            <w:pPr>
              <w:spacing w:after="0"/>
              <w:rPr>
                <w:rFonts w:ascii="Arial" w:hAnsi="Arial" w:cs="Arial"/>
                <w:sz w:val="16"/>
              </w:rPr>
            </w:pPr>
          </w:p>
          <w:p w:rsidR="007B507C" w:rsidRPr="001E59FB" w:rsidRDefault="007B507C" w:rsidP="00442F60">
            <w:pPr>
              <w:spacing w:after="0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..........................., dnia .....................  </w:t>
            </w:r>
          </w:p>
          <w:p w:rsidR="007B507C" w:rsidRPr="001E59FB" w:rsidRDefault="007B507C" w:rsidP="00442F60">
            <w:pPr>
              <w:spacing w:after="14"/>
              <w:jc w:val="right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>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  <w:r w:rsidRPr="001E59FB">
              <w:rPr>
                <w:rFonts w:ascii="Arial" w:hAnsi="Arial" w:cs="Arial"/>
                <w:i/>
                <w:sz w:val="16"/>
              </w:rPr>
              <w:t>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E14D34">
            <w:pPr>
              <w:spacing w:after="104"/>
              <w:rPr>
                <w:rFonts w:ascii="Arial" w:hAnsi="Arial" w:cs="Arial"/>
              </w:rPr>
            </w:pPr>
            <w:r w:rsidRPr="001E59FB">
              <w:rPr>
                <w:rFonts w:ascii="Arial" w:eastAsia="Times New Roman" w:hAnsi="Arial" w:cs="Arial"/>
                <w:sz w:val="20"/>
              </w:rPr>
              <w:t xml:space="preserve"> </w:t>
            </w:r>
            <w:r w:rsidRPr="001E59FB">
              <w:rPr>
                <w:rFonts w:ascii="Arial" w:hAnsi="Arial" w:cs="Arial"/>
                <w:sz w:val="16"/>
              </w:rPr>
              <w:t>Oświadczam, iż zapoznałem się z klauzulą informacyjną stanowiącą załącznik do oferty</w:t>
            </w:r>
            <w:r w:rsidR="00442F60">
              <w:rPr>
                <w:rFonts w:ascii="Arial" w:hAnsi="Arial" w:cs="Arial"/>
                <w:sz w:val="16"/>
              </w:rPr>
              <w:t>.</w:t>
            </w: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4002EE">
            <w:pPr>
              <w:tabs>
                <w:tab w:val="center" w:pos="708"/>
                <w:tab w:val="center" w:pos="1416"/>
                <w:tab w:val="center" w:pos="2125"/>
                <w:tab w:val="center" w:pos="4869"/>
              </w:tabs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sz w:val="16"/>
              </w:rPr>
              <w:t xml:space="preserve">     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</w:t>
            </w:r>
            <w:r w:rsidRPr="001E59FB">
              <w:rPr>
                <w:rFonts w:ascii="Arial" w:hAnsi="Arial" w:cs="Arial"/>
                <w:sz w:val="16"/>
              </w:rPr>
              <w:tab/>
              <w:t xml:space="preserve">                                                       (</w:t>
            </w:r>
            <w:r w:rsidRPr="001E59FB">
              <w:rPr>
                <w:rFonts w:ascii="Arial" w:hAnsi="Arial" w:cs="Arial"/>
                <w:i/>
                <w:sz w:val="16"/>
              </w:rPr>
              <w:t>podpis i piecz</w:t>
            </w:r>
            <w:r w:rsidRPr="001E59FB">
              <w:rPr>
                <w:rFonts w:ascii="Arial" w:hAnsi="Arial" w:cs="Arial"/>
                <w:sz w:val="16"/>
              </w:rPr>
              <w:t xml:space="preserve">ęć </w:t>
            </w:r>
            <w:r w:rsidRPr="001E59FB">
              <w:rPr>
                <w:rFonts w:ascii="Arial" w:hAnsi="Arial" w:cs="Arial"/>
                <w:i/>
                <w:sz w:val="16"/>
              </w:rPr>
              <w:t>upowa</w:t>
            </w:r>
            <w:r w:rsidRPr="001E59FB">
              <w:rPr>
                <w:rFonts w:ascii="Arial" w:hAnsi="Arial" w:cs="Arial"/>
                <w:sz w:val="16"/>
              </w:rPr>
              <w:t>ż</w:t>
            </w:r>
            <w:r w:rsidRPr="001E59FB">
              <w:rPr>
                <w:rFonts w:ascii="Arial" w:hAnsi="Arial" w:cs="Arial"/>
                <w:i/>
                <w:sz w:val="16"/>
              </w:rPr>
              <w:t>nionego  Przedstawiciela Wykonawcy)</w:t>
            </w:r>
            <w:r w:rsidRPr="001E59FB">
              <w:rPr>
                <w:rFonts w:ascii="Arial" w:hAnsi="Arial" w:cs="Arial"/>
                <w:sz w:val="16"/>
              </w:rPr>
              <w:t xml:space="preserve">  </w:t>
            </w:r>
            <w:r w:rsidRPr="001E59FB">
              <w:rPr>
                <w:rFonts w:ascii="Arial" w:hAnsi="Arial" w:cs="Arial"/>
                <w:b/>
                <w:sz w:val="16"/>
              </w:rPr>
              <w:t xml:space="preserve"> </w:t>
            </w:r>
          </w:p>
          <w:p w:rsidR="004002EE" w:rsidRPr="004002EE" w:rsidRDefault="007B507C" w:rsidP="001E59FB">
            <w:pPr>
              <w:spacing w:after="0"/>
              <w:rPr>
                <w:rFonts w:ascii="Arial" w:hAnsi="Arial" w:cs="Arial"/>
                <w:b/>
                <w:sz w:val="16"/>
              </w:rPr>
            </w:pPr>
            <w:r w:rsidRPr="001E59FB">
              <w:rPr>
                <w:rFonts w:ascii="Arial" w:hAnsi="Arial" w:cs="Arial"/>
                <w:b/>
                <w:sz w:val="16"/>
              </w:rPr>
              <w:t xml:space="preserve">Dodatkowe oświadczenia  </w:t>
            </w:r>
          </w:p>
          <w:p w:rsidR="007B507C" w:rsidRPr="001E59FB" w:rsidRDefault="00442F60" w:rsidP="001E59FB">
            <w:pPr>
              <w:spacing w:after="2" w:line="238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1. </w:t>
            </w:r>
            <w:r w:rsidR="004002EE">
              <w:rPr>
                <w:rFonts w:ascii="Arial" w:hAnsi="Arial" w:cs="Arial"/>
                <w:sz w:val="16"/>
              </w:rPr>
              <w:t>Oświadczam</w:t>
            </w:r>
            <w:r w:rsidR="007B507C" w:rsidRPr="001E59FB">
              <w:rPr>
                <w:rFonts w:ascii="Arial" w:hAnsi="Arial" w:cs="Arial"/>
                <w:sz w:val="16"/>
              </w:rPr>
              <w:t>,</w:t>
            </w:r>
            <w:r w:rsidR="004002EE">
              <w:rPr>
                <w:rFonts w:ascii="Arial" w:hAnsi="Arial" w:cs="Arial"/>
                <w:sz w:val="16"/>
              </w:rPr>
              <w:t xml:space="preserve"> że  zapoznałem się</w:t>
            </w:r>
            <w:r w:rsidR="0056494E">
              <w:rPr>
                <w:rFonts w:ascii="Arial" w:hAnsi="Arial" w:cs="Arial"/>
                <w:sz w:val="16"/>
              </w:rPr>
              <w:t xml:space="preserve">  z udostępnionym przez Z</w:t>
            </w:r>
            <w:r w:rsidR="007B507C" w:rsidRPr="001E59FB">
              <w:rPr>
                <w:rFonts w:ascii="Arial" w:hAnsi="Arial" w:cs="Arial"/>
                <w:sz w:val="16"/>
              </w:rPr>
              <w:t>amawiającego opisem prz</w:t>
            </w:r>
            <w:r w:rsidR="004002EE">
              <w:rPr>
                <w:rFonts w:ascii="Arial" w:hAnsi="Arial" w:cs="Arial"/>
                <w:sz w:val="16"/>
              </w:rPr>
              <w:t>edmiotu zamówienia i nie wnoszę</w:t>
            </w:r>
            <w:r w:rsidR="007B507C" w:rsidRPr="001E59FB">
              <w:rPr>
                <w:rFonts w:ascii="Arial" w:hAnsi="Arial" w:cs="Arial"/>
                <w:sz w:val="16"/>
              </w:rPr>
              <w:t xml:space="preserve"> do niego żadnych zastrzeżeń.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   </w:t>
            </w:r>
          </w:p>
          <w:p w:rsidR="007B507C" w:rsidRPr="001E59FB" w:rsidRDefault="00442F60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 xml:space="preserve">2. </w:t>
            </w:r>
            <w:r w:rsidR="004002EE">
              <w:rPr>
                <w:rFonts w:ascii="Arial" w:hAnsi="Arial" w:cs="Arial"/>
                <w:sz w:val="16"/>
              </w:rPr>
              <w:t xml:space="preserve">Potwierdzam, termin związania niniejszą ofertą </w:t>
            </w:r>
            <w:r w:rsidR="007B507C" w:rsidRPr="001E59FB">
              <w:rPr>
                <w:rFonts w:ascii="Arial" w:hAnsi="Arial" w:cs="Arial"/>
                <w:sz w:val="16"/>
              </w:rPr>
              <w:t xml:space="preserve"> przez okres 30 dni od daty upływu terminu składania ofert. </w:t>
            </w:r>
          </w:p>
          <w:p w:rsidR="007B507C" w:rsidRPr="001E59FB" w:rsidRDefault="000B4554" w:rsidP="001E59FB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16"/>
              </w:rPr>
              <w:t>3</w:t>
            </w:r>
            <w:r w:rsidR="00442F60">
              <w:rPr>
                <w:rFonts w:ascii="Arial" w:hAnsi="Arial" w:cs="Arial"/>
                <w:sz w:val="16"/>
              </w:rPr>
              <w:t xml:space="preserve">. </w:t>
            </w:r>
            <w:r w:rsidR="004002EE">
              <w:rPr>
                <w:rFonts w:ascii="Arial" w:hAnsi="Arial" w:cs="Arial"/>
                <w:sz w:val="16"/>
              </w:rPr>
              <w:t xml:space="preserve">Oświadczam, że </w:t>
            </w:r>
            <w:r w:rsidR="004002EE" w:rsidRPr="004002EE">
              <w:rPr>
                <w:rFonts w:ascii="Arial" w:hAnsi="Arial" w:cs="Arial"/>
                <w:b/>
                <w:sz w:val="16"/>
              </w:rPr>
              <w:t>nie podlegam wykluczeniu</w:t>
            </w:r>
            <w:r w:rsidR="004002EE">
              <w:rPr>
                <w:rFonts w:ascii="Arial" w:hAnsi="Arial" w:cs="Arial"/>
                <w:sz w:val="16"/>
              </w:rPr>
              <w:t xml:space="preserve"> na podstawie przepisów ustawy z dnia 13 kwietnia 2022 r. o szczególnych rozwiązaniach w zakresie przeciwdziałania wspieraniu agresji na Ukrainę oraz służących ochronie bezpieczeństwa narodowego (Dz.U. 20</w:t>
            </w:r>
            <w:r w:rsidR="00A0738D">
              <w:rPr>
                <w:rFonts w:ascii="Arial" w:hAnsi="Arial" w:cs="Arial"/>
                <w:sz w:val="16"/>
              </w:rPr>
              <w:t>25</w:t>
            </w:r>
            <w:r w:rsidR="004002EE">
              <w:rPr>
                <w:rFonts w:ascii="Arial" w:hAnsi="Arial" w:cs="Arial"/>
                <w:sz w:val="16"/>
              </w:rPr>
              <w:t xml:space="preserve"> r., poz. </w:t>
            </w:r>
            <w:r w:rsidR="00A0738D">
              <w:rPr>
                <w:rFonts w:ascii="Arial" w:hAnsi="Arial" w:cs="Arial"/>
                <w:sz w:val="16"/>
              </w:rPr>
              <w:t>514</w:t>
            </w:r>
            <w:r w:rsidR="004002EE">
              <w:rPr>
                <w:rFonts w:ascii="Arial" w:hAnsi="Arial" w:cs="Arial"/>
                <w:sz w:val="16"/>
              </w:rPr>
              <w:t xml:space="preserve">) </w:t>
            </w:r>
            <w:r w:rsidR="007B507C" w:rsidRPr="001E59FB">
              <w:rPr>
                <w:rFonts w:ascii="Arial" w:hAnsi="Arial" w:cs="Arial"/>
                <w:i/>
                <w:sz w:val="16"/>
              </w:rPr>
              <w:t xml:space="preserve"> </w:t>
            </w:r>
          </w:p>
          <w:p w:rsidR="007B507C" w:rsidRPr="001E59FB" w:rsidRDefault="007B507C" w:rsidP="001E59FB">
            <w:pPr>
              <w:spacing w:after="0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                       ..........................., dnia .....................  </w:t>
            </w:r>
          </w:p>
          <w:p w:rsidR="007B507C" w:rsidRPr="001E59FB" w:rsidRDefault="007B507C" w:rsidP="00D44CEE">
            <w:pPr>
              <w:spacing w:after="0"/>
              <w:jc w:val="center"/>
              <w:rPr>
                <w:rFonts w:ascii="Arial" w:hAnsi="Arial" w:cs="Arial"/>
              </w:rPr>
            </w:pPr>
            <w:r w:rsidRPr="001E59FB">
              <w:rPr>
                <w:rFonts w:ascii="Arial" w:hAnsi="Arial" w:cs="Arial"/>
                <w:i/>
                <w:sz w:val="16"/>
              </w:rPr>
              <w:t xml:space="preserve">                                                                                              (podpis i pieczęć upoważnionego Przedstawiciela Wykonawcy) </w:t>
            </w:r>
          </w:p>
        </w:tc>
      </w:tr>
      <w:tr w:rsidR="0080468E" w:rsidRPr="00CE0A7C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777"/>
        </w:trPr>
        <w:tc>
          <w:tcPr>
            <w:tcW w:w="1843" w:type="dxa"/>
            <w:shd w:val="clear" w:color="auto" w:fill="auto"/>
            <w:vAlign w:val="center"/>
          </w:tcPr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lastRenderedPageBreak/>
              <w:t>Tożsamość i dane kontaktowe administratora danych osobowych</w:t>
            </w:r>
          </w:p>
        </w:tc>
        <w:tc>
          <w:tcPr>
            <w:tcW w:w="7760" w:type="dxa"/>
            <w:shd w:val="clear" w:color="auto" w:fill="auto"/>
          </w:tcPr>
          <w:p w:rsidR="0080468E" w:rsidRPr="00CE0A7C" w:rsidRDefault="0080468E" w:rsidP="008C01AB">
            <w:pPr>
              <w:rPr>
                <w:rFonts w:ascii="Arial" w:eastAsia="Calibri" w:hAnsi="Arial" w:cs="Arial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2. Wojskowy Oddział Gospodarczy (dalej: 2. WOG), ul. Obornicka 100-102, 50-984 Wrocław, reprezentowany przez Komendanta 2. WOG, tel.: 261 656 200, e-mail: 2wog.komenda@ron.mil.pl</w:t>
            </w:r>
          </w:p>
        </w:tc>
      </w:tr>
      <w:tr w:rsidR="0080468E" w:rsidRPr="00CE0A7C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582"/>
        </w:trPr>
        <w:tc>
          <w:tcPr>
            <w:tcW w:w="1843" w:type="dxa"/>
            <w:shd w:val="clear" w:color="auto" w:fill="auto"/>
            <w:vAlign w:val="center"/>
          </w:tcPr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Inspektor ochrony danych</w:t>
            </w:r>
          </w:p>
        </w:tc>
        <w:tc>
          <w:tcPr>
            <w:tcW w:w="7760" w:type="dxa"/>
            <w:shd w:val="clear" w:color="auto" w:fill="auto"/>
          </w:tcPr>
          <w:p w:rsidR="0080468E" w:rsidRPr="00CE0A7C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W sprawach dotyczących przetwarzania danych kontakt pod ww. adresem oraz poprzez:</w:t>
            </w:r>
          </w:p>
          <w:p w:rsidR="0080468E" w:rsidRPr="00CE0A7C" w:rsidRDefault="0080468E" w:rsidP="008C01AB">
            <w:pPr>
              <w:spacing w:after="0" w:line="240" w:lineRule="auto"/>
              <w:rPr>
                <w:rFonts w:ascii="Arial" w:eastAsia="Calibri" w:hAnsi="Arial" w:cs="Arial"/>
                <w:sz w:val="16"/>
                <w:lang w:val="en-US"/>
              </w:rPr>
            </w:pPr>
            <w:r w:rsidRPr="00CE0A7C">
              <w:rPr>
                <w:rFonts w:ascii="Arial" w:eastAsia="Calibri" w:hAnsi="Arial" w:cs="Arial"/>
                <w:sz w:val="16"/>
                <w:lang w:val="en-US"/>
              </w:rPr>
              <w:t xml:space="preserve">e-mail: </w:t>
            </w:r>
            <w:hyperlink r:id="rId10" w:history="1">
              <w:r w:rsidRPr="00CE0A7C">
                <w:rPr>
                  <w:rFonts w:ascii="Arial" w:eastAsia="Calibri" w:hAnsi="Arial" w:cs="Arial"/>
                  <w:b/>
                  <w:sz w:val="16"/>
                  <w:lang w:val="en-US"/>
                </w:rPr>
                <w:t>2wog.iod@ron.mil.pl</w:t>
              </w:r>
            </w:hyperlink>
            <w:r w:rsidRPr="00CE0A7C">
              <w:rPr>
                <w:rFonts w:ascii="Arial" w:eastAsia="Calibri" w:hAnsi="Arial" w:cs="Arial"/>
                <w:b/>
                <w:sz w:val="16"/>
                <w:lang w:val="en-US"/>
              </w:rPr>
              <w:t>, tel. 261 656 460.</w:t>
            </w:r>
          </w:p>
        </w:tc>
      </w:tr>
      <w:tr w:rsidR="0080468E" w:rsidRPr="00CE0A7C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1778"/>
        </w:trPr>
        <w:tc>
          <w:tcPr>
            <w:tcW w:w="1843" w:type="dxa"/>
            <w:shd w:val="clear" w:color="auto" w:fill="auto"/>
            <w:vAlign w:val="center"/>
          </w:tcPr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Cel i podstawy przetwarzania</w:t>
            </w:r>
          </w:p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80468E" w:rsidRPr="00CE0A7C" w:rsidRDefault="0080468E" w:rsidP="008C01AB">
            <w:pPr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Pani/Pana dane osobowe będą przetwarzane w celu przeprowadzenia postępowania o udzielenie zamówienia publicznego, tj. dokumentowania postępowania, w tym skierowania i zebrania oferty, a w przypadku jej wyboru - zawarcia i realizacji umowy, </w:t>
            </w:r>
            <w:r w:rsidRPr="00CE0A7C">
              <w:rPr>
                <w:rFonts w:ascii="Arial" w:hAnsi="Arial" w:cs="Arial"/>
                <w:sz w:val="16"/>
                <w:szCs w:val="16"/>
              </w:rPr>
              <w:t xml:space="preserve">bieżącej komunikacji i nadzoru nad wykonaniem zamówienia, </w:t>
            </w:r>
            <w:r w:rsidRPr="00CE0A7C">
              <w:rPr>
                <w:rFonts w:ascii="Arial" w:eastAsia="Calibri" w:hAnsi="Arial" w:cs="Arial"/>
                <w:sz w:val="16"/>
              </w:rPr>
              <w:t>realizacji obowiązków podatkowych i rachunkowych, w tym wystawiania i odbioru faktur ustrukturyzowanych za pośrednictwem Krajowego Systemu e-Faktur, obsługi ewentualnych roszczeń oraz realizacji obowiązków kontrolnych oraz archiwizacji zgromadzonej w tych celach dokumentacji.</w:t>
            </w:r>
          </w:p>
          <w:p w:rsidR="0080468E" w:rsidRPr="00CE0A7C" w:rsidRDefault="0080468E" w:rsidP="008C01AB">
            <w:pPr>
              <w:shd w:val="clear" w:color="auto" w:fill="FFFFFF"/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Podstawą prawną ich przetwarzania jest </w:t>
            </w:r>
          </w:p>
          <w:p w:rsidR="0080468E" w:rsidRPr="00CE0A7C" w:rsidRDefault="0080468E" w:rsidP="0080468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art. 6 lit b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umowy, której stroną jest osoba, której dane dotyczą, lub do podjęcia działań na żądanie osoby, której dane dotyczą, przed zawarciem umowy;</w:t>
            </w:r>
          </w:p>
          <w:p w:rsidR="0080468E" w:rsidRPr="00CE0A7C" w:rsidRDefault="0080468E" w:rsidP="0080468E">
            <w:pPr>
              <w:numPr>
                <w:ilvl w:val="0"/>
                <w:numId w:val="5"/>
              </w:numPr>
              <w:shd w:val="clear" w:color="auto" w:fill="FFFFFF"/>
              <w:spacing w:after="0" w:line="240" w:lineRule="auto"/>
              <w:ind w:left="124" w:hanging="124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e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wykonania zadania realizowanego w interesie publicznym lub w ramach sprawowania władzy publicznej powierzonej administratorowi; 2.WOG zabezpiecza logistycznie jednostki i instytucje będące na jego zaopatrzeniu,</w:t>
            </w:r>
          </w:p>
          <w:p w:rsidR="0080468E" w:rsidRPr="00CE0A7C" w:rsidRDefault="0080468E" w:rsidP="0080468E">
            <w:pPr>
              <w:numPr>
                <w:ilvl w:val="0"/>
                <w:numId w:val="4"/>
              </w:numPr>
              <w:shd w:val="clear" w:color="auto" w:fill="FFFFFF"/>
              <w:spacing w:after="0" w:line="240" w:lineRule="auto"/>
              <w:ind w:left="124" w:hanging="141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 xml:space="preserve"> art. 6 lit. c RODO – </w:t>
            </w:r>
            <w:r w:rsidRPr="00CE0A7C">
              <w:rPr>
                <w:rFonts w:ascii="Arial" w:hAnsi="Arial" w:cs="Arial"/>
                <w:sz w:val="16"/>
              </w:rPr>
              <w:t>przetwarzanie jest niezbędne</w:t>
            </w:r>
            <w:r w:rsidRPr="00CE0A7C">
              <w:rPr>
                <w:rFonts w:ascii="Arial" w:eastAsia="Calibri" w:hAnsi="Arial" w:cs="Arial"/>
                <w:sz w:val="16"/>
              </w:rPr>
              <w:t xml:space="preserve"> do wypełnienia obowiązku prawnego ciążącego na administratorze, w szczególności w związku z ustawą z dnia 14 lipca 1983 r. o narodowym zasobie archiwalnym i archiwach, ustawy z dnia 29 września 1994 r. o rachunkowości oraz ustawy z dnia 11 marca 2004 r. o podatku od towarów i usług.</w:t>
            </w:r>
          </w:p>
        </w:tc>
      </w:tr>
      <w:tr w:rsidR="0080468E" w:rsidRPr="00CE0A7C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1207"/>
        </w:trPr>
        <w:tc>
          <w:tcPr>
            <w:tcW w:w="1843" w:type="dxa"/>
            <w:shd w:val="clear" w:color="auto" w:fill="auto"/>
            <w:vAlign w:val="center"/>
          </w:tcPr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Odbiorcy danych osobowych</w:t>
            </w:r>
          </w:p>
        </w:tc>
        <w:tc>
          <w:tcPr>
            <w:tcW w:w="7760" w:type="dxa"/>
            <w:shd w:val="clear" w:color="auto" w:fill="auto"/>
          </w:tcPr>
          <w:p w:rsidR="0080468E" w:rsidRPr="00CE0A7C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Państwa dane pozyskane w związku z postępowaniem o udzielenie zamówienia publicznego przekazywane będą wszystkim zainteresowanym podmiotom i osobom, gdyż co do zasady postępowanie o udzielenie zamówienia publicznego jest jawne. Ponadto odbiorcami danych zawartych w dokumentach związanych z postępowaniem o zamówienie publiczne są podmioty, z którymi 2.WOG zawarł umowy czy porozumienie na korzystanie z udostępnianych przez nie systemów informatycznych w zakresie przekazywania lub archiwizacji danych, Krajowa Administracja Skarbowa w związku z przekazywaniem faktur ustrukturyzowanych do Krajowego Systemu e-Faktur, bank obsługujący płatność, organy kontrolne i nadzorcze oraz podmioty uprawnione na podstawie prawa.</w:t>
            </w:r>
          </w:p>
        </w:tc>
      </w:tr>
      <w:tr w:rsidR="0080468E" w:rsidRPr="00CE0A7C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554"/>
        </w:trPr>
        <w:tc>
          <w:tcPr>
            <w:tcW w:w="1843" w:type="dxa"/>
            <w:shd w:val="clear" w:color="auto" w:fill="auto"/>
            <w:vAlign w:val="center"/>
          </w:tcPr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CE0A7C">
              <w:rPr>
                <w:rFonts w:ascii="Arial" w:eastAsia="Calibri" w:hAnsi="Arial" w:cs="Arial"/>
                <w:b/>
                <w:sz w:val="16"/>
              </w:rPr>
              <w:t>Okres przechowywania danych</w:t>
            </w:r>
          </w:p>
          <w:p w:rsidR="0080468E" w:rsidRPr="00CE0A7C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80468E" w:rsidRPr="00CE0A7C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CE0A7C">
              <w:rPr>
                <w:rFonts w:ascii="Arial" w:eastAsia="Calibri" w:hAnsi="Arial" w:cs="Arial"/>
                <w:sz w:val="16"/>
              </w:rPr>
              <w:t>Pani/Pana dane będą przechowywane zgodnie z obowiązującym w 2 WOG Jednolitym Rzeczowym Wykazem Akt, tj. 5 lat - dokumentacja z postępowań o udzielenie zamówienia publicznego i umowy krótkoterminowe oraz 10 lat w przypadku umów długoterminowych. Okres przechowywania liczony jest od 1 stycznia roku następnego od daty zakończenia sprawy. Po upływie okresu przechowywania dokumentacja niearchiwalna (po uzyskaniu zezwolenia Archiwum Wojskowego w Oleśnicy) podlega brakowaniu.</w:t>
            </w:r>
          </w:p>
        </w:tc>
      </w:tr>
      <w:tr w:rsidR="0080468E" w:rsidRPr="00AA0D5E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674"/>
        </w:trPr>
        <w:tc>
          <w:tcPr>
            <w:tcW w:w="1843" w:type="dxa"/>
            <w:shd w:val="clear" w:color="auto" w:fill="auto"/>
            <w:vAlign w:val="center"/>
          </w:tcPr>
          <w:p w:rsidR="0080468E" w:rsidRPr="00AA0D5E" w:rsidRDefault="0080468E" w:rsidP="008C01A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Przekazanie danych poza Europejski Obszar Gospodarczy</w:t>
            </w:r>
          </w:p>
        </w:tc>
        <w:tc>
          <w:tcPr>
            <w:tcW w:w="7760" w:type="dxa"/>
            <w:shd w:val="clear" w:color="auto" w:fill="auto"/>
          </w:tcPr>
          <w:p w:rsidR="0080468E" w:rsidRPr="00AA0D5E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Dane nie będą przekazywane do państwa trzeciego ani do organizacji międzynarodowej, jednakże z uwagi na jawność postępowania o udzielenie zamówienia publicznego</w:t>
            </w:r>
            <w:r>
              <w:rPr>
                <w:rFonts w:ascii="Arial" w:eastAsia="Calibri" w:hAnsi="Arial" w:cs="Arial"/>
                <w:sz w:val="16"/>
              </w:rPr>
              <w:t xml:space="preserve"> </w:t>
            </w:r>
            <w:r w:rsidRPr="00AA0D5E">
              <w:rPr>
                <w:rFonts w:ascii="Arial" w:eastAsia="Calibri" w:hAnsi="Arial" w:cs="Arial"/>
                <w:sz w:val="16"/>
              </w:rPr>
              <w:t>z danymi mogą zapoznać się odbiorcy z państwa spoza EOG.</w:t>
            </w:r>
          </w:p>
        </w:tc>
      </w:tr>
      <w:tr w:rsidR="0080468E" w:rsidRPr="00AA0D5E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1881"/>
        </w:trPr>
        <w:tc>
          <w:tcPr>
            <w:tcW w:w="1843" w:type="dxa"/>
            <w:shd w:val="clear" w:color="auto" w:fill="auto"/>
            <w:vAlign w:val="center"/>
          </w:tcPr>
          <w:p w:rsidR="0080468E" w:rsidRPr="00AA0D5E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Prawa osób, których dane dotyczą</w:t>
            </w:r>
          </w:p>
          <w:p w:rsidR="0080468E" w:rsidRPr="00AA0D5E" w:rsidRDefault="0080468E" w:rsidP="008C01AB">
            <w:pPr>
              <w:tabs>
                <w:tab w:val="left" w:pos="284"/>
              </w:tabs>
              <w:spacing w:after="0" w:line="240" w:lineRule="auto"/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80468E" w:rsidRPr="00AA0D5E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odniesieniu do danych pozyskanych w związku z prowadzeniem postępowania </w:t>
            </w:r>
            <w:r w:rsidRPr="00AA0D5E">
              <w:rPr>
                <w:rFonts w:ascii="Arial" w:eastAsia="Calibri" w:hAnsi="Arial" w:cs="Arial"/>
                <w:sz w:val="16"/>
              </w:rPr>
              <w:br/>
              <w:t>o udzielenie zamówienia publicznego przysługują P</w:t>
            </w:r>
            <w:r>
              <w:rPr>
                <w:rFonts w:ascii="Arial" w:eastAsia="Calibri" w:hAnsi="Arial" w:cs="Arial"/>
                <w:sz w:val="16"/>
              </w:rPr>
              <w:t>ani/Panu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następujące prawa:</w:t>
            </w:r>
          </w:p>
          <w:p w:rsidR="0080468E" w:rsidRPr="00AA0D5E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1) prawo dostępu do swoich danych z zastrzeżeniem, że zamawiający może żądać od osoby, której dane dotyczą, wskazania dodatkowych informacji mających na celu sprecyzowanie żądania, w szczególności podania nazwy lub daty postępowania o udzielenie zamówienia publicznego lub konkursu;</w:t>
            </w:r>
          </w:p>
          <w:p w:rsidR="0080468E" w:rsidRPr="00AA0D5E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2) prawo do sprostowania (poprawiania) swoich danych osobowych (nie może skutkować zmianą wyniku postępowania o udzielenie zamówienia ani zmianą postanowień umowy w sprawie zamówienia publicznego ani naruszać integralności protokołu postępowania i jego załączników);</w:t>
            </w:r>
          </w:p>
          <w:p w:rsidR="0080468E" w:rsidRDefault="0080468E" w:rsidP="008C01AB">
            <w:pPr>
              <w:spacing w:after="0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3) prawo do ograniczenia przetwarzania danych osobowych (prawo to nie ogranicza przetwarzania danych osobowych do czasu zakończenia tego postępowania oraz uwzględnia przypadki</w:t>
            </w:r>
            <w:r>
              <w:rPr>
                <w:rFonts w:ascii="Arial" w:eastAsia="Calibri" w:hAnsi="Arial" w:cs="Arial"/>
                <w:sz w:val="16"/>
              </w:rPr>
              <w:t>,</w:t>
            </w:r>
            <w:r w:rsidRPr="00AA0D5E">
              <w:rPr>
                <w:rFonts w:ascii="Arial" w:eastAsia="Calibri" w:hAnsi="Arial" w:cs="Arial"/>
                <w:sz w:val="16"/>
              </w:rPr>
              <w:t xml:space="preserve"> o których mowa w art. 18 ust. 2 RODO)</w:t>
            </w:r>
            <w:r>
              <w:rPr>
                <w:rFonts w:ascii="Arial" w:eastAsia="Calibri" w:hAnsi="Arial" w:cs="Arial"/>
                <w:sz w:val="16"/>
              </w:rPr>
              <w:t>,</w:t>
            </w:r>
          </w:p>
          <w:p w:rsidR="0080468E" w:rsidRPr="00AA0D5E" w:rsidRDefault="0080468E" w:rsidP="008C01AB">
            <w:pPr>
              <w:spacing w:after="0"/>
              <w:jc w:val="both"/>
              <w:rPr>
                <w:rFonts w:ascii="Arial" w:eastAsia="Calibri" w:hAnsi="Arial" w:cs="Arial"/>
                <w:sz w:val="16"/>
              </w:rPr>
            </w:pPr>
            <w:r w:rsidRPr="0042347D">
              <w:rPr>
                <w:rFonts w:ascii="Arial" w:hAnsi="Arial" w:cs="Arial"/>
                <w:sz w:val="16"/>
              </w:rPr>
              <w:t>4) prawo do wniesienia sprzeciwu (w przypadkach przewidzianych prawem).</w:t>
            </w:r>
          </w:p>
        </w:tc>
      </w:tr>
      <w:tr w:rsidR="0080468E" w:rsidRPr="00AA0D5E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435"/>
        </w:trPr>
        <w:tc>
          <w:tcPr>
            <w:tcW w:w="1843" w:type="dxa"/>
            <w:shd w:val="clear" w:color="auto" w:fill="auto"/>
            <w:vAlign w:val="center"/>
          </w:tcPr>
          <w:p w:rsidR="0080468E" w:rsidRPr="00AA0D5E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Prawo wniesienia skargi</w:t>
            </w:r>
          </w:p>
        </w:tc>
        <w:tc>
          <w:tcPr>
            <w:tcW w:w="7760" w:type="dxa"/>
            <w:shd w:val="clear" w:color="auto" w:fill="auto"/>
          </w:tcPr>
          <w:p w:rsidR="0080468E" w:rsidRPr="00AA0D5E" w:rsidRDefault="0080468E" w:rsidP="008C01A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both"/>
              <w:rPr>
                <w:rFonts w:ascii="Arial" w:eastAsia="Calibri" w:hAnsi="Arial" w:cs="Arial"/>
                <w:sz w:val="16"/>
                <w:szCs w:val="22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przypadku uznania, że </w:t>
            </w:r>
            <w:r w:rsidRPr="0042347D">
              <w:rPr>
                <w:rFonts w:ascii="Arial" w:hAnsi="Arial" w:cs="Arial"/>
                <w:sz w:val="16"/>
                <w:szCs w:val="16"/>
              </w:rPr>
              <w:t>przetwarzanie danych osobowych jest niezgodne z prawe</w:t>
            </w:r>
            <w:r>
              <w:rPr>
                <w:rFonts w:ascii="Arial" w:hAnsi="Arial" w:cs="Arial"/>
                <w:sz w:val="16"/>
                <w:szCs w:val="16"/>
              </w:rPr>
              <w:t>m, przysługuje Pani/Panu</w:t>
            </w:r>
            <w:r w:rsidRPr="0042347D">
              <w:rPr>
                <w:rFonts w:ascii="Arial" w:hAnsi="Arial" w:cs="Arial"/>
                <w:sz w:val="16"/>
                <w:szCs w:val="16"/>
              </w:rPr>
              <w:t xml:space="preserve"> prawo do wniesienia skargi do Prezesa UODO</w:t>
            </w:r>
            <w:r>
              <w:rPr>
                <w:rFonts w:ascii="Arial" w:hAnsi="Arial" w:cs="Arial"/>
                <w:sz w:val="16"/>
                <w:szCs w:val="16"/>
              </w:rPr>
              <w:t>.</w:t>
            </w:r>
          </w:p>
        </w:tc>
      </w:tr>
      <w:tr w:rsidR="0080468E" w:rsidRPr="00AA0D5E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971"/>
        </w:trPr>
        <w:tc>
          <w:tcPr>
            <w:tcW w:w="1843" w:type="dxa"/>
            <w:shd w:val="clear" w:color="auto" w:fill="auto"/>
            <w:vAlign w:val="center"/>
          </w:tcPr>
          <w:p w:rsidR="0080468E" w:rsidRPr="00AA0D5E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  <w:r w:rsidRPr="00AA0D5E">
              <w:rPr>
                <w:rFonts w:ascii="Arial" w:eastAsia="Calibri" w:hAnsi="Arial" w:cs="Arial"/>
                <w:b/>
                <w:sz w:val="16"/>
              </w:rPr>
              <w:t>Informacja o wymogu podania danych</w:t>
            </w:r>
          </w:p>
          <w:p w:rsidR="0080468E" w:rsidRPr="00AA0D5E" w:rsidRDefault="0080468E" w:rsidP="008C01AB">
            <w:pPr>
              <w:jc w:val="center"/>
              <w:rPr>
                <w:rFonts w:ascii="Arial" w:eastAsia="Calibri" w:hAnsi="Arial" w:cs="Arial"/>
                <w:b/>
                <w:sz w:val="16"/>
              </w:rPr>
            </w:pPr>
          </w:p>
        </w:tc>
        <w:tc>
          <w:tcPr>
            <w:tcW w:w="7760" w:type="dxa"/>
            <w:shd w:val="clear" w:color="auto" w:fill="auto"/>
          </w:tcPr>
          <w:p w:rsidR="0080468E" w:rsidRPr="00AA0D5E" w:rsidRDefault="0080468E" w:rsidP="008C01AB">
            <w:pPr>
              <w:tabs>
                <w:tab w:val="left" w:pos="284"/>
              </w:tabs>
              <w:spacing w:after="0" w:line="240" w:lineRule="auto"/>
              <w:rPr>
                <w:rFonts w:ascii="Arial" w:eastAsia="Calibri" w:hAnsi="Arial" w:cs="Arial"/>
                <w:sz w:val="16"/>
              </w:rPr>
            </w:pPr>
            <w:r w:rsidRPr="00AA0D5E">
              <w:rPr>
                <w:rFonts w:ascii="Arial" w:eastAsia="Calibri" w:hAnsi="Arial" w:cs="Arial"/>
                <w:sz w:val="16"/>
              </w:rPr>
              <w:t>Podanie danych osobowych w związku z udziałem w postępowaniu o zamówienia publiczne nie jest obowiązkowe, ale może być warunkiem niezbędnym do wzięcia w nim udziału. Wynika to stąd, że w zależności od przedmiotu zamówienia, zamawiający może żądać ich podania na podstawie wyżej wymienionych przepisów oraz wydanych do nich przepisów wykonawczych.</w:t>
            </w:r>
          </w:p>
        </w:tc>
      </w:tr>
      <w:tr w:rsidR="0080468E" w:rsidRPr="00AA0D5E" w:rsidTr="00A0738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right w:w="108" w:type="dxa"/>
          </w:tblCellMar>
        </w:tblPrEx>
        <w:trPr>
          <w:trHeight w:val="971"/>
        </w:trPr>
        <w:tc>
          <w:tcPr>
            <w:tcW w:w="1843" w:type="dxa"/>
            <w:shd w:val="clear" w:color="auto" w:fill="auto"/>
            <w:vAlign w:val="center"/>
          </w:tcPr>
          <w:p w:rsidR="0080468E" w:rsidRPr="00AA0D5E" w:rsidRDefault="0080468E" w:rsidP="008C01AB">
            <w:pPr>
              <w:pStyle w:val="NormalnyWeb"/>
              <w:tabs>
                <w:tab w:val="left" w:pos="284"/>
              </w:tabs>
              <w:spacing w:before="0" w:beforeAutospacing="0" w:after="0" w:afterAutospacing="0"/>
              <w:jc w:val="center"/>
              <w:rPr>
                <w:rFonts w:ascii="Arial" w:eastAsia="Calibri" w:hAnsi="Arial" w:cs="Arial"/>
                <w:b/>
                <w:sz w:val="16"/>
                <w:szCs w:val="22"/>
              </w:rPr>
            </w:pPr>
            <w:r w:rsidRPr="00E06CD0">
              <w:rPr>
                <w:rFonts w:ascii="Calibri" w:eastAsia="Calibri" w:hAnsi="Calibri"/>
                <w:b/>
                <w:sz w:val="16"/>
                <w:szCs w:val="22"/>
                <w:lang w:eastAsia="en-US"/>
              </w:rPr>
              <w:t>Informacja o zautomatyzowanym podejmowaniu decyzji, w tym o profilowaniu</w:t>
            </w:r>
          </w:p>
        </w:tc>
        <w:tc>
          <w:tcPr>
            <w:tcW w:w="7760" w:type="dxa"/>
            <w:shd w:val="clear" w:color="auto" w:fill="auto"/>
          </w:tcPr>
          <w:p w:rsidR="0080468E" w:rsidRPr="00AA0D5E" w:rsidRDefault="0080468E" w:rsidP="008C01AB">
            <w:pPr>
              <w:tabs>
                <w:tab w:val="left" w:pos="284"/>
              </w:tabs>
              <w:spacing w:after="0" w:line="24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AA0D5E">
              <w:rPr>
                <w:rFonts w:ascii="Arial" w:eastAsia="Calibri" w:hAnsi="Arial" w:cs="Arial"/>
                <w:sz w:val="16"/>
              </w:rPr>
              <w:t xml:space="preserve">W trakcie przetwarzania danych nie będzie dochodziło do zautomatyzowanego podejmowania decyzji ani do profilowania.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</w:tr>
    </w:tbl>
    <w:p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p w:rsidR="00137EE0" w:rsidRPr="001E59FB" w:rsidRDefault="00137EE0" w:rsidP="00F81965">
      <w:pPr>
        <w:spacing w:after="0" w:line="240" w:lineRule="auto"/>
        <w:jc w:val="both"/>
        <w:rPr>
          <w:rFonts w:ascii="Arial" w:eastAsia="Times New Roman" w:hAnsi="Arial" w:cs="Arial"/>
          <w:color w:val="FF0000"/>
          <w:sz w:val="20"/>
          <w:szCs w:val="20"/>
          <w:lang w:eastAsia="pl-PL"/>
        </w:rPr>
      </w:pPr>
    </w:p>
    <w:sectPr w:rsidR="00137EE0" w:rsidRPr="001E59FB" w:rsidSect="00D44CE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284" w:right="1418" w:bottom="1418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5B80" w:rsidRDefault="00615B80" w:rsidP="00C34A74">
      <w:pPr>
        <w:spacing w:after="0" w:line="240" w:lineRule="auto"/>
      </w:pPr>
      <w:r>
        <w:separator/>
      </w:r>
    </w:p>
  </w:endnote>
  <w:endnote w:type="continuationSeparator" w:id="0">
    <w:p w:rsidR="00615B80" w:rsidRDefault="00615B80" w:rsidP="00C34A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68E" w:rsidRDefault="0080468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Arial" w:hAnsi="Arial" w:cs="Arial"/>
        <w:sz w:val="20"/>
        <w:szCs w:val="20"/>
      </w:rPr>
      <w:id w:val="990828454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1E59FB" w:rsidRPr="001E59FB" w:rsidRDefault="001E59FB">
            <w:pPr>
              <w:pStyle w:val="Stopka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1E59FB">
              <w:rPr>
                <w:rFonts w:ascii="Arial" w:hAnsi="Arial" w:cs="Arial"/>
                <w:sz w:val="20"/>
                <w:szCs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E1DA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  <w:r w:rsidRPr="001E59FB">
              <w:rPr>
                <w:rFonts w:ascii="Arial" w:hAnsi="Arial" w:cs="Arial"/>
                <w:sz w:val="20"/>
                <w:szCs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separate"/>
            </w:r>
            <w:r w:rsidR="00AE1DAF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7624218"/>
      <w:docPartObj>
        <w:docPartGallery w:val="Page Numbers (Bottom of Page)"/>
        <w:docPartUnique/>
      </w:docPartObj>
    </w:sdtPr>
    <w:sdtEndPr/>
    <w:sdtContent>
      <w:sdt>
        <w:sdtPr>
          <w:id w:val="-1574119708"/>
          <w:docPartObj>
            <w:docPartGallery w:val="Page Numbers (Top of Page)"/>
            <w:docPartUnique/>
          </w:docPartObj>
        </w:sdtPr>
        <w:sdtEndPr/>
        <w:sdtContent>
          <w:p w:rsidR="001E59FB" w:rsidRDefault="001E59FB">
            <w:pPr>
              <w:pStyle w:val="Stopka"/>
              <w:jc w:val="right"/>
            </w:pPr>
            <w:r w:rsidRPr="001E59FB">
              <w:rPr>
                <w:rFonts w:ascii="Arial" w:hAnsi="Arial" w:cs="Arial"/>
                <w:sz w:val="20"/>
              </w:rPr>
              <w:t xml:space="preserve">Strona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PAGE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AE1DAF">
              <w:rPr>
                <w:rFonts w:ascii="Arial" w:hAnsi="Arial" w:cs="Arial"/>
                <w:b/>
                <w:bCs/>
                <w:noProof/>
                <w:sz w:val="20"/>
              </w:rPr>
              <w:t>1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  <w:r w:rsidRPr="001E59FB">
              <w:rPr>
                <w:rFonts w:ascii="Arial" w:hAnsi="Arial" w:cs="Arial"/>
                <w:sz w:val="20"/>
              </w:rPr>
              <w:t xml:space="preserve"> z 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begin"/>
            </w:r>
            <w:r w:rsidRPr="001E59FB">
              <w:rPr>
                <w:rFonts w:ascii="Arial" w:hAnsi="Arial" w:cs="Arial"/>
                <w:b/>
                <w:bCs/>
                <w:sz w:val="20"/>
              </w:rPr>
              <w:instrText>NUMPAGES</w:instrTex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separate"/>
            </w:r>
            <w:r w:rsidR="00AE1DAF">
              <w:rPr>
                <w:rFonts w:ascii="Arial" w:hAnsi="Arial" w:cs="Arial"/>
                <w:b/>
                <w:bCs/>
                <w:noProof/>
                <w:sz w:val="20"/>
              </w:rPr>
              <w:t>2</w:t>
            </w:r>
            <w:r w:rsidRPr="001E59FB">
              <w:rPr>
                <w:rFonts w:ascii="Arial" w:hAnsi="Arial" w:cs="Arial"/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5B80" w:rsidRDefault="00615B80" w:rsidP="00C34A74">
      <w:pPr>
        <w:spacing w:after="0" w:line="240" w:lineRule="auto"/>
      </w:pPr>
      <w:r>
        <w:separator/>
      </w:r>
    </w:p>
  </w:footnote>
  <w:footnote w:type="continuationSeparator" w:id="0">
    <w:p w:rsidR="00615B80" w:rsidRDefault="00615B80" w:rsidP="00C34A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68E" w:rsidRDefault="0080468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7BE4" w:rsidRDefault="00687BE4" w:rsidP="00687BE4">
    <w:pPr>
      <w:pStyle w:val="Nagwek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468E" w:rsidRDefault="0080468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812356"/>
    <w:multiLevelType w:val="hybridMultilevel"/>
    <w:tmpl w:val="C32607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9F156D"/>
    <w:multiLevelType w:val="hybridMultilevel"/>
    <w:tmpl w:val="74FC82BA"/>
    <w:lvl w:ilvl="0" w:tplc="CE820B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6162B2"/>
    <w:multiLevelType w:val="hybridMultilevel"/>
    <w:tmpl w:val="095212F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4359A0"/>
    <w:multiLevelType w:val="hybridMultilevel"/>
    <w:tmpl w:val="205A8C3E"/>
    <w:lvl w:ilvl="0" w:tplc="5E1E0E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1965"/>
    <w:rsid w:val="000306F5"/>
    <w:rsid w:val="00042DB6"/>
    <w:rsid w:val="0004496E"/>
    <w:rsid w:val="000B4554"/>
    <w:rsid w:val="000D05F9"/>
    <w:rsid w:val="000D697C"/>
    <w:rsid w:val="00112C64"/>
    <w:rsid w:val="0012156E"/>
    <w:rsid w:val="00137EE0"/>
    <w:rsid w:val="00167FF3"/>
    <w:rsid w:val="00185C56"/>
    <w:rsid w:val="001B22AC"/>
    <w:rsid w:val="001C39D1"/>
    <w:rsid w:val="001E59FB"/>
    <w:rsid w:val="00225E8A"/>
    <w:rsid w:val="00253F40"/>
    <w:rsid w:val="00261ECF"/>
    <w:rsid w:val="00284A31"/>
    <w:rsid w:val="002F350F"/>
    <w:rsid w:val="002F6F26"/>
    <w:rsid w:val="00312FD0"/>
    <w:rsid w:val="00321DC8"/>
    <w:rsid w:val="00371AEB"/>
    <w:rsid w:val="003E5984"/>
    <w:rsid w:val="004002EE"/>
    <w:rsid w:val="00442F60"/>
    <w:rsid w:val="004807F4"/>
    <w:rsid w:val="004923B8"/>
    <w:rsid w:val="004D12FA"/>
    <w:rsid w:val="004F0E6C"/>
    <w:rsid w:val="004F3FA7"/>
    <w:rsid w:val="0051060F"/>
    <w:rsid w:val="00523ACB"/>
    <w:rsid w:val="0053198E"/>
    <w:rsid w:val="00547739"/>
    <w:rsid w:val="005607DC"/>
    <w:rsid w:val="00561A39"/>
    <w:rsid w:val="0056494E"/>
    <w:rsid w:val="00596C3F"/>
    <w:rsid w:val="005B2566"/>
    <w:rsid w:val="005C32DA"/>
    <w:rsid w:val="006127F4"/>
    <w:rsid w:val="00615B80"/>
    <w:rsid w:val="00637E21"/>
    <w:rsid w:val="00687BE4"/>
    <w:rsid w:val="00690B95"/>
    <w:rsid w:val="006952C2"/>
    <w:rsid w:val="006A04D5"/>
    <w:rsid w:val="006A68DF"/>
    <w:rsid w:val="00714F8A"/>
    <w:rsid w:val="00715D7C"/>
    <w:rsid w:val="00792A74"/>
    <w:rsid w:val="007932A7"/>
    <w:rsid w:val="007A3313"/>
    <w:rsid w:val="007B507C"/>
    <w:rsid w:val="007D3BB5"/>
    <w:rsid w:val="0080468E"/>
    <w:rsid w:val="008834F0"/>
    <w:rsid w:val="00890D00"/>
    <w:rsid w:val="008C049A"/>
    <w:rsid w:val="008C503A"/>
    <w:rsid w:val="00946EC6"/>
    <w:rsid w:val="00987DBD"/>
    <w:rsid w:val="009974EA"/>
    <w:rsid w:val="00997535"/>
    <w:rsid w:val="00A0738D"/>
    <w:rsid w:val="00A97F73"/>
    <w:rsid w:val="00AA12B3"/>
    <w:rsid w:val="00AE1DAF"/>
    <w:rsid w:val="00B005B5"/>
    <w:rsid w:val="00B056B8"/>
    <w:rsid w:val="00B406A6"/>
    <w:rsid w:val="00B654F4"/>
    <w:rsid w:val="00B67392"/>
    <w:rsid w:val="00B75907"/>
    <w:rsid w:val="00BC6688"/>
    <w:rsid w:val="00BD291A"/>
    <w:rsid w:val="00C34A74"/>
    <w:rsid w:val="00C50CFD"/>
    <w:rsid w:val="00C759A3"/>
    <w:rsid w:val="00D44CEE"/>
    <w:rsid w:val="00D46530"/>
    <w:rsid w:val="00DB35C7"/>
    <w:rsid w:val="00DD75DF"/>
    <w:rsid w:val="00DF256E"/>
    <w:rsid w:val="00DF3855"/>
    <w:rsid w:val="00E14D34"/>
    <w:rsid w:val="00E46A2C"/>
    <w:rsid w:val="00E64E7A"/>
    <w:rsid w:val="00E65842"/>
    <w:rsid w:val="00E7230D"/>
    <w:rsid w:val="00EA3F37"/>
    <w:rsid w:val="00EB5A45"/>
    <w:rsid w:val="00EC1C02"/>
    <w:rsid w:val="00F24E67"/>
    <w:rsid w:val="00F81965"/>
    <w:rsid w:val="00FC6D35"/>
    <w:rsid w:val="00FD13C6"/>
    <w:rsid w:val="00FF17DA"/>
    <w:rsid w:val="00FF5C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193066"/>
  <w15:chartTrackingRefBased/>
  <w15:docId w15:val="{1877A611-E2C2-4CBA-B69F-BEE0A6AFBC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81965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RR PGE Akapit z listą,Styl 1"/>
    <w:basedOn w:val="Normalny"/>
    <w:link w:val="AkapitzlistZnak"/>
    <w:uiPriority w:val="99"/>
    <w:qFormat/>
    <w:rsid w:val="00F81965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F819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RR PGE Akapit z listą Znak,Styl 1 Znak"/>
    <w:link w:val="Akapitzlist"/>
    <w:uiPriority w:val="99"/>
    <w:locked/>
    <w:rsid w:val="00F81965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34A7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34A7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34A74"/>
    <w:rPr>
      <w:vertAlign w:val="superscript"/>
    </w:rPr>
  </w:style>
  <w:style w:type="character" w:styleId="Uwydatnienie">
    <w:name w:val="Emphasis"/>
    <w:basedOn w:val="Domylnaczcionkaakapitu"/>
    <w:uiPriority w:val="20"/>
    <w:qFormat/>
    <w:rsid w:val="005C32DA"/>
    <w:rPr>
      <w:i/>
      <w:iCs/>
    </w:rPr>
  </w:style>
  <w:style w:type="character" w:styleId="Hipercze">
    <w:name w:val="Hyperlink"/>
    <w:basedOn w:val="Domylnaczcionkaakapitu"/>
    <w:uiPriority w:val="99"/>
    <w:unhideWhenUsed/>
    <w:rsid w:val="005C32DA"/>
    <w:rPr>
      <w:color w:val="0563C1" w:themeColor="hyperlink"/>
      <w:u w:val="single"/>
    </w:rPr>
  </w:style>
  <w:style w:type="character" w:customStyle="1" w:styleId="text-justify">
    <w:name w:val="text-justify"/>
    <w:basedOn w:val="Domylnaczcionkaakapitu"/>
    <w:rsid w:val="00715D7C"/>
  </w:style>
  <w:style w:type="paragraph" w:styleId="Tekstdymka">
    <w:name w:val="Balloon Text"/>
    <w:basedOn w:val="Normalny"/>
    <w:link w:val="TekstdymkaZnak"/>
    <w:uiPriority w:val="99"/>
    <w:semiHidden/>
    <w:unhideWhenUsed/>
    <w:rsid w:val="00137EE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37EE0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7B507C"/>
    <w:pPr>
      <w:tabs>
        <w:tab w:val="center" w:pos="4536"/>
        <w:tab w:val="right" w:pos="9072"/>
      </w:tabs>
      <w:spacing w:after="160" w:line="259" w:lineRule="auto"/>
    </w:pPr>
    <w:rPr>
      <w:rFonts w:ascii="Calibri" w:eastAsia="Calibri" w:hAnsi="Calibri" w:cs="Calibri"/>
      <w:color w:val="000000"/>
      <w:lang w:val="en-US"/>
    </w:rPr>
  </w:style>
  <w:style w:type="character" w:customStyle="1" w:styleId="NagwekZnak">
    <w:name w:val="Nagłówek Znak"/>
    <w:basedOn w:val="Domylnaczcionkaakapitu"/>
    <w:link w:val="Nagwek"/>
    <w:uiPriority w:val="99"/>
    <w:rsid w:val="007B507C"/>
    <w:rPr>
      <w:rFonts w:ascii="Calibri" w:eastAsia="Calibri" w:hAnsi="Calibri" w:cs="Calibri"/>
      <w:color w:val="000000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B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759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44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2wog.iod@ron.mil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CN2JTcjhaQ1NCU2kwbEU0ckllZzJYMDcvYS9ubkg5V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B5ktErY21y7ZzHnuWC2qJi4q/UtRR1ozAtPeqigz2L4=</DigestValue>
      </Reference>
      <Reference URI="#INFO">
        <DigestMethod Algorithm="http://www.w3.org/2001/04/xmlenc#sha256"/>
        <DigestValue>t8oGnO/VRUn+N/Vu/2SXMB88d7JMhG0iuS7/0OK3TW8=</DigestValue>
      </Reference>
    </SignedInfo>
    <SignatureValue>FKQi3L14FgJt/azZaqjiprRLX+3HRHb8a93KKxSWedID2/1QCBPPs3tHqfidJoP2l+bZytUHAY9fQtJvUPStAA==</SignatureValue>
    <Object Id="INFO">
      <ArrayOfString xmlns:xsi="http://www.w3.org/2001/XMLSchema-instance" xmlns:xsd="http://www.w3.org/2001/XMLSchema" xmlns="">
        <string>B7bSr8ZCSBSi0lE4rIeg2X07/a/nnH9T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52F1B8-1643-432C-8350-7488C053817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F5B408A-70FD-4258-9829-BC4256739BBC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74C999AB-B0B3-4E66-AFE6-66B6F180C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2</Pages>
  <Words>912</Words>
  <Characters>6371</Characters>
  <Application>Microsoft Office Word</Application>
  <DocSecurity>0</DocSecurity>
  <Lines>169</Lines>
  <Paragraphs>69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8127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Kluczewska Magdalena</dc:creator>
  <cp:keywords/>
  <dc:description/>
  <cp:lastModifiedBy>Kalinowska Agnieszka</cp:lastModifiedBy>
  <cp:revision>56</cp:revision>
  <cp:lastPrinted>2021-11-26T06:43:00Z</cp:lastPrinted>
  <dcterms:created xsi:type="dcterms:W3CDTF">2021-01-27T10:22:00Z</dcterms:created>
  <dcterms:modified xsi:type="dcterms:W3CDTF">2026-04-28T10:08:00Z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f04ddef3-f8a2-4aed-be37-cf248cb7a34a</vt:lpwstr>
  </property>
  <property fmtid="{D5CDD505-2E9C-101B-9397-08002B2CF9AE}" pid="3" name="bjSaver">
    <vt:lpwstr>PQW3yTHI1gkWy8ukebD8Ves0/uTB5COv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Kluczewska Magdalena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10.70.93.7</vt:lpwstr>
  </property>
  <property fmtid="{D5CDD505-2E9C-101B-9397-08002B2CF9AE}" pid="12" name="UniqueDocumentKey">
    <vt:lpwstr>c3984d01-a4c2-444b-b97c-200545f9bc43</vt:lpwstr>
  </property>
  <property fmtid="{D5CDD505-2E9C-101B-9397-08002B2CF9AE}" pid="13" name="bjpmDocIH">
    <vt:lpwstr>zYQ4Zgx1H4HRbx8DlUxUA4HQBx7nR7Ss</vt:lpwstr>
  </property>
</Properties>
</file>